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DAA" w:rsidRPr="00150DAA" w:rsidRDefault="00150DAA" w:rsidP="00150DAA">
      <w:pPr>
        <w:pStyle w:val="Prrafodelista"/>
        <w:jc w:val="center"/>
        <w:rPr>
          <w:b/>
          <w:sz w:val="36"/>
        </w:rPr>
      </w:pPr>
    </w:p>
    <w:p w:rsidR="00150DAA" w:rsidRPr="00992D07" w:rsidRDefault="006E6037" w:rsidP="00150DAA">
      <w:pPr>
        <w:pStyle w:val="Prrafodelista"/>
        <w:jc w:val="center"/>
        <w:rPr>
          <w:rFonts w:ascii="Arial" w:hAnsi="Arial" w:cs="Arial"/>
          <w:b/>
          <w:sz w:val="35"/>
          <w:szCs w:val="35"/>
        </w:rPr>
      </w:pPr>
      <w:r w:rsidRPr="00992D07">
        <w:rPr>
          <w:rFonts w:ascii="Arial" w:hAnsi="Arial" w:cs="Arial"/>
          <w:b/>
          <w:sz w:val="35"/>
          <w:szCs w:val="35"/>
        </w:rPr>
        <w:t xml:space="preserve">Macarena </w:t>
      </w:r>
      <w:proofErr w:type="spellStart"/>
      <w:r w:rsidRPr="00992D07">
        <w:rPr>
          <w:rFonts w:ascii="Arial" w:hAnsi="Arial" w:cs="Arial"/>
          <w:b/>
          <w:sz w:val="35"/>
          <w:szCs w:val="35"/>
        </w:rPr>
        <w:t>Arnás</w:t>
      </w:r>
      <w:proofErr w:type="spellEnd"/>
      <w:r w:rsidRPr="00992D07">
        <w:rPr>
          <w:rFonts w:ascii="Arial" w:hAnsi="Arial" w:cs="Arial"/>
          <w:b/>
          <w:sz w:val="35"/>
          <w:szCs w:val="35"/>
        </w:rPr>
        <w:t xml:space="preserve"> </w:t>
      </w:r>
      <w:r w:rsidR="00992D07" w:rsidRPr="00992D07">
        <w:rPr>
          <w:rFonts w:ascii="Arial" w:hAnsi="Arial" w:cs="Arial"/>
          <w:b/>
          <w:sz w:val="35"/>
          <w:szCs w:val="35"/>
        </w:rPr>
        <w:t>te introduce en el mundo de</w:t>
      </w:r>
      <w:r w:rsidRPr="00992D07">
        <w:rPr>
          <w:rFonts w:ascii="Arial" w:hAnsi="Arial" w:cs="Arial"/>
          <w:b/>
          <w:sz w:val="35"/>
          <w:szCs w:val="35"/>
        </w:rPr>
        <w:t xml:space="preserve"> la magia de las letras a través de la </w:t>
      </w:r>
      <w:r w:rsidR="00992D07" w:rsidRPr="00992D07">
        <w:rPr>
          <w:rFonts w:ascii="Arial" w:hAnsi="Arial" w:cs="Arial"/>
          <w:b/>
          <w:sz w:val="35"/>
          <w:szCs w:val="35"/>
        </w:rPr>
        <w:t>grafología</w:t>
      </w:r>
    </w:p>
    <w:p w:rsidR="00150DAA" w:rsidRPr="00C37B39" w:rsidRDefault="00150DAA" w:rsidP="00150DAA">
      <w:pPr>
        <w:pStyle w:val="Prrafodelista"/>
        <w:jc w:val="center"/>
        <w:rPr>
          <w:rFonts w:ascii="Arial" w:hAnsi="Arial" w:cs="Arial"/>
          <w:b/>
          <w:sz w:val="32"/>
        </w:rPr>
      </w:pPr>
    </w:p>
    <w:p w:rsidR="007C3B14" w:rsidRPr="006E6037" w:rsidRDefault="006E6037" w:rsidP="007C3B14">
      <w:pPr>
        <w:pStyle w:val="Prrafodelista"/>
        <w:numPr>
          <w:ilvl w:val="0"/>
          <w:numId w:val="2"/>
        </w:numPr>
        <w:ind w:left="426"/>
        <w:jc w:val="both"/>
        <w:rPr>
          <w:rFonts w:ascii="Arial" w:hAnsi="Arial" w:cs="Arial"/>
          <w:b/>
          <w:sz w:val="32"/>
        </w:rPr>
      </w:pPr>
      <w:r w:rsidRPr="006E6037">
        <w:rPr>
          <w:rFonts w:ascii="Arial" w:hAnsi="Arial" w:cs="Arial"/>
          <w:sz w:val="28"/>
        </w:rPr>
        <w:t>La grafología es una parte de la psicología que estudia la letra de una persona y los diferentes rasgos que refleja en el papel de manera inconsciente.</w:t>
      </w:r>
    </w:p>
    <w:p w:rsidR="001C408F" w:rsidRPr="007C3B14" w:rsidRDefault="006E6037" w:rsidP="007C3B14">
      <w:pPr>
        <w:pStyle w:val="Prrafodelista"/>
        <w:numPr>
          <w:ilvl w:val="0"/>
          <w:numId w:val="2"/>
        </w:numPr>
        <w:ind w:left="426"/>
        <w:jc w:val="both"/>
        <w:rPr>
          <w:rFonts w:ascii="Arial" w:hAnsi="Arial" w:cs="Arial"/>
          <w:b/>
          <w:sz w:val="32"/>
        </w:rPr>
      </w:pPr>
      <w:r>
        <w:rPr>
          <w:rFonts w:ascii="Arial" w:hAnsi="Arial" w:cs="Arial"/>
          <w:noProof/>
          <w:color w:val="000000"/>
          <w:sz w:val="28"/>
          <w:szCs w:val="23"/>
          <w:lang w:eastAsia="es-ES"/>
        </w:rPr>
        <w:t>“</w:t>
      </w:r>
      <w:r w:rsidRPr="006E6037">
        <w:rPr>
          <w:rFonts w:ascii="Arial" w:hAnsi="Arial" w:cs="Arial"/>
          <w:i/>
          <w:noProof/>
          <w:color w:val="000000"/>
          <w:sz w:val="28"/>
          <w:szCs w:val="23"/>
          <w:lang w:eastAsia="es-ES"/>
        </w:rPr>
        <w:t>Los cambios de la escritura guardan relación con las diferentes experiencias que vivimos</w:t>
      </w:r>
      <w:r>
        <w:rPr>
          <w:rFonts w:ascii="Arial" w:hAnsi="Arial" w:cs="Arial"/>
          <w:noProof/>
          <w:color w:val="000000"/>
          <w:sz w:val="28"/>
          <w:szCs w:val="23"/>
          <w:lang w:eastAsia="es-ES"/>
        </w:rPr>
        <w:t xml:space="preserve">”, explica Macarena Arnás, autora del </w:t>
      </w:r>
      <w:hyperlink r:id="rId7" w:history="1">
        <w:r w:rsidRPr="006E6037">
          <w:rPr>
            <w:rStyle w:val="Hipervnculo"/>
            <w:rFonts w:ascii="Arial" w:hAnsi="Arial" w:cs="Arial"/>
            <w:b/>
            <w:noProof/>
            <w:sz w:val="28"/>
            <w:szCs w:val="23"/>
            <w:lang w:eastAsia="es-ES"/>
          </w:rPr>
          <w:t>GuíaBurros: Grafología</w:t>
        </w:r>
      </w:hyperlink>
      <w:r>
        <w:rPr>
          <w:rFonts w:ascii="Arial" w:hAnsi="Arial" w:cs="Arial"/>
          <w:noProof/>
          <w:color w:val="000000"/>
          <w:sz w:val="28"/>
          <w:szCs w:val="23"/>
          <w:lang w:eastAsia="es-ES"/>
        </w:rPr>
        <w:t>.</w:t>
      </w:r>
    </w:p>
    <w:p w:rsidR="001C408F" w:rsidRPr="00C37B39" w:rsidRDefault="006E6037" w:rsidP="001C408F">
      <w:pPr>
        <w:pStyle w:val="Prrafodelista"/>
        <w:ind w:left="426"/>
        <w:jc w:val="center"/>
        <w:rPr>
          <w:rFonts w:ascii="Arial" w:hAnsi="Arial" w:cs="Arial"/>
          <w:b/>
          <w:sz w:val="32"/>
        </w:rPr>
      </w:pPr>
      <w:r>
        <w:rPr>
          <w:rFonts w:ascii="Arial" w:hAnsi="Arial" w:cs="Arial"/>
          <w:b/>
          <w:noProof/>
          <w:sz w:val="32"/>
          <w:lang w:eastAsia="es-ES"/>
        </w:rPr>
        <w:drawing>
          <wp:anchor distT="0" distB="0" distL="114300" distR="114300" simplePos="0" relativeHeight="251662336" behindDoc="0" locked="0" layoutInCell="1" allowOverlap="1">
            <wp:simplePos x="0" y="0"/>
            <wp:positionH relativeFrom="column">
              <wp:posOffset>790575</wp:posOffset>
            </wp:positionH>
            <wp:positionV relativeFrom="paragraph">
              <wp:posOffset>206375</wp:posOffset>
            </wp:positionV>
            <wp:extent cx="3816985" cy="5262880"/>
            <wp:effectExtent l="0" t="0" r="0" b="0"/>
            <wp:wrapSquare wrapText="bothSides"/>
            <wp:docPr id="2" name="1 Imagen" descr="grafolog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ologia.png"/>
                    <pic:cNvPicPr/>
                  </pic:nvPicPr>
                  <pic:blipFill>
                    <a:blip r:embed="rId8" cstate="print"/>
                    <a:stretch>
                      <a:fillRect/>
                    </a:stretch>
                  </pic:blipFill>
                  <pic:spPr>
                    <a:xfrm>
                      <a:off x="0" y="0"/>
                      <a:ext cx="3816985" cy="5262880"/>
                    </a:xfrm>
                    <a:prstGeom prst="rect">
                      <a:avLst/>
                    </a:prstGeom>
                  </pic:spPr>
                </pic:pic>
              </a:graphicData>
            </a:graphic>
          </wp:anchor>
        </w:drawing>
      </w:r>
    </w:p>
    <w:p w:rsidR="001C408F" w:rsidRDefault="001C408F" w:rsidP="00150DAA">
      <w:pPr>
        <w:jc w:val="both"/>
        <w:rPr>
          <w:rFonts w:ascii="Arial" w:hAnsi="Arial" w:cs="Arial"/>
          <w:b/>
          <w:sz w:val="28"/>
        </w:rPr>
      </w:pPr>
    </w:p>
    <w:p w:rsidR="000041F0" w:rsidRDefault="000041F0" w:rsidP="00150DAA">
      <w:pPr>
        <w:jc w:val="both"/>
        <w:rPr>
          <w:rFonts w:ascii="Arial" w:hAnsi="Arial" w:cs="Arial"/>
          <w:b/>
          <w:sz w:val="28"/>
        </w:rPr>
      </w:pPr>
    </w:p>
    <w:p w:rsidR="007C3B14" w:rsidRDefault="007C3B14" w:rsidP="00150DAA">
      <w:pPr>
        <w:jc w:val="both"/>
        <w:rPr>
          <w:rFonts w:ascii="Arial" w:hAnsi="Arial" w:cs="Arial"/>
          <w:b/>
          <w:sz w:val="28"/>
        </w:rPr>
      </w:pPr>
    </w:p>
    <w:p w:rsidR="007C3B14" w:rsidRDefault="007C3B14" w:rsidP="00150DAA">
      <w:pPr>
        <w:jc w:val="both"/>
        <w:rPr>
          <w:rFonts w:ascii="Arial" w:hAnsi="Arial" w:cs="Arial"/>
          <w:b/>
          <w:sz w:val="28"/>
        </w:rPr>
      </w:pPr>
    </w:p>
    <w:p w:rsidR="000041F0" w:rsidRDefault="000041F0" w:rsidP="00150DAA">
      <w:pPr>
        <w:jc w:val="both"/>
        <w:rPr>
          <w:rFonts w:ascii="Arial" w:hAnsi="Arial" w:cs="Arial"/>
          <w:b/>
          <w:sz w:val="28"/>
        </w:rPr>
      </w:pPr>
    </w:p>
    <w:p w:rsidR="000041F0" w:rsidRDefault="000041F0" w:rsidP="00150DAA">
      <w:pPr>
        <w:jc w:val="both"/>
        <w:rPr>
          <w:rFonts w:ascii="Arial" w:hAnsi="Arial" w:cs="Arial"/>
          <w:b/>
          <w:sz w:val="28"/>
        </w:rPr>
      </w:pPr>
    </w:p>
    <w:p w:rsidR="000041F0" w:rsidRDefault="000041F0" w:rsidP="00150DAA">
      <w:pPr>
        <w:jc w:val="both"/>
        <w:rPr>
          <w:rFonts w:ascii="Arial" w:hAnsi="Arial" w:cs="Arial"/>
          <w:b/>
          <w:sz w:val="28"/>
        </w:rPr>
      </w:pPr>
    </w:p>
    <w:p w:rsidR="000041F0" w:rsidRDefault="000041F0" w:rsidP="00150DAA">
      <w:pPr>
        <w:jc w:val="both"/>
        <w:rPr>
          <w:rFonts w:ascii="Arial" w:hAnsi="Arial" w:cs="Arial"/>
          <w:b/>
          <w:sz w:val="28"/>
        </w:rPr>
      </w:pPr>
    </w:p>
    <w:p w:rsidR="000041F0" w:rsidRDefault="000041F0" w:rsidP="00150DAA">
      <w:pPr>
        <w:jc w:val="both"/>
        <w:rPr>
          <w:rFonts w:ascii="Arial" w:hAnsi="Arial" w:cs="Arial"/>
          <w:b/>
          <w:sz w:val="28"/>
        </w:rPr>
      </w:pPr>
    </w:p>
    <w:p w:rsidR="000041F0" w:rsidRDefault="000041F0" w:rsidP="00150DAA">
      <w:pPr>
        <w:jc w:val="both"/>
        <w:rPr>
          <w:rFonts w:ascii="Arial" w:hAnsi="Arial" w:cs="Arial"/>
          <w:b/>
          <w:sz w:val="28"/>
        </w:rPr>
      </w:pPr>
    </w:p>
    <w:p w:rsidR="000041F0" w:rsidRDefault="000041F0" w:rsidP="00150DAA">
      <w:pPr>
        <w:jc w:val="both"/>
        <w:rPr>
          <w:rFonts w:ascii="Arial" w:hAnsi="Arial" w:cs="Arial"/>
          <w:b/>
          <w:sz w:val="28"/>
        </w:rPr>
      </w:pPr>
    </w:p>
    <w:p w:rsidR="000041F0" w:rsidRDefault="000041F0" w:rsidP="00150DAA">
      <w:pPr>
        <w:jc w:val="both"/>
        <w:rPr>
          <w:rFonts w:ascii="Arial" w:hAnsi="Arial" w:cs="Arial"/>
          <w:b/>
          <w:sz w:val="28"/>
        </w:rPr>
      </w:pPr>
    </w:p>
    <w:p w:rsidR="000041F0" w:rsidRDefault="000041F0" w:rsidP="00150DAA">
      <w:pPr>
        <w:jc w:val="both"/>
        <w:rPr>
          <w:rFonts w:ascii="Arial" w:hAnsi="Arial" w:cs="Arial"/>
          <w:b/>
          <w:sz w:val="28"/>
        </w:rPr>
      </w:pPr>
    </w:p>
    <w:p w:rsidR="006E6037" w:rsidRDefault="006E6037" w:rsidP="009A5CD1">
      <w:pPr>
        <w:jc w:val="both"/>
        <w:rPr>
          <w:rFonts w:ascii="Arial" w:hAnsi="Arial" w:cs="Arial"/>
          <w:b/>
          <w:sz w:val="28"/>
        </w:rPr>
      </w:pPr>
    </w:p>
    <w:p w:rsidR="00EA28E8" w:rsidRDefault="00B230D3" w:rsidP="00EA28E8">
      <w:pPr>
        <w:jc w:val="both"/>
        <w:rPr>
          <w:rFonts w:ascii="Arial" w:hAnsi="Arial" w:cs="Arial"/>
          <w:sz w:val="28"/>
        </w:rPr>
      </w:pPr>
      <w:r>
        <w:rPr>
          <w:rFonts w:ascii="Arial" w:hAnsi="Arial" w:cs="Arial"/>
          <w:b/>
          <w:sz w:val="28"/>
        </w:rPr>
        <w:t>Madrid, 1 de jul</w:t>
      </w:r>
      <w:r w:rsidR="00150DAA" w:rsidRPr="00C37B39">
        <w:rPr>
          <w:rFonts w:ascii="Arial" w:hAnsi="Arial" w:cs="Arial"/>
          <w:b/>
          <w:sz w:val="28"/>
        </w:rPr>
        <w:t xml:space="preserve">io de 2019. </w:t>
      </w:r>
      <w:r w:rsidR="00EA28E8">
        <w:rPr>
          <w:rFonts w:ascii="Arial" w:hAnsi="Arial" w:cs="Arial"/>
          <w:sz w:val="28"/>
        </w:rPr>
        <w:t xml:space="preserve">En la escuela nos enseñan unas pautas para aprender a escribir, pero a medida que vamos creciendo, vamos adoptando una tipología de letra diferente. Esos rasgos son los que reflejan nuestra personalidad en la escritura. </w:t>
      </w:r>
      <w:r w:rsidR="00EA28E8" w:rsidRPr="00EA28E8">
        <w:rPr>
          <w:rFonts w:ascii="Arial" w:hAnsi="Arial" w:cs="Arial"/>
          <w:b/>
          <w:sz w:val="28"/>
        </w:rPr>
        <w:t>La grafología es una puerta abierta al autoconocimiento</w:t>
      </w:r>
      <w:r w:rsidR="00EA28E8">
        <w:rPr>
          <w:rFonts w:ascii="Arial" w:hAnsi="Arial" w:cs="Arial"/>
          <w:sz w:val="28"/>
        </w:rPr>
        <w:t xml:space="preserve">. </w:t>
      </w:r>
    </w:p>
    <w:p w:rsidR="00EA28E8" w:rsidRDefault="00EA28E8" w:rsidP="00EA28E8">
      <w:pPr>
        <w:jc w:val="both"/>
        <w:rPr>
          <w:rFonts w:ascii="Arial" w:hAnsi="Arial" w:cs="Arial"/>
          <w:sz w:val="28"/>
        </w:rPr>
      </w:pPr>
      <w:r>
        <w:rPr>
          <w:rFonts w:ascii="Arial" w:hAnsi="Arial" w:cs="Arial"/>
          <w:sz w:val="28"/>
        </w:rPr>
        <w:t>Hay que saber que la escritura va cambiando y evolucionando a lo largo del tiempo. Por ello debemos tener en cuenta que la grafología determina rasgos de la personalidad basados en el aquí y el ahora, es decir, en el momento en el que se ha ejecutado un escrito.</w:t>
      </w:r>
    </w:p>
    <w:p w:rsidR="00EA28E8" w:rsidRDefault="00EA28E8" w:rsidP="00EA28E8">
      <w:pPr>
        <w:jc w:val="both"/>
        <w:rPr>
          <w:rFonts w:ascii="Arial" w:hAnsi="Arial" w:cs="Arial"/>
          <w:sz w:val="28"/>
        </w:rPr>
      </w:pPr>
      <w:r>
        <w:rPr>
          <w:rFonts w:ascii="Arial" w:hAnsi="Arial" w:cs="Arial"/>
          <w:sz w:val="28"/>
        </w:rPr>
        <w:t xml:space="preserve">“Los cambios de la escritura guardan relación con las diferentes experiencias que vivimos. Es normal que nuestra letra o firma no sea igual porque nuestro carácter y comportamiento va cambiando”, afirma la autora. “Mi intención, a través de este libro, es daros la oportunidad de aprender los rasgos básicos de la grafología, de una manera ilustrativa, divertida y clara, para que sirva de apertura y apoyo para el crecimiento personal </w:t>
      </w:r>
      <w:r w:rsidRPr="00EA28E8">
        <w:rPr>
          <w:rFonts w:ascii="Arial" w:hAnsi="Arial" w:cs="Arial"/>
          <w:b/>
          <w:sz w:val="28"/>
        </w:rPr>
        <w:t>La grafología es el espejo de nuestra alma, ilustrado en un papel</w:t>
      </w:r>
      <w:r>
        <w:rPr>
          <w:rFonts w:ascii="Arial" w:hAnsi="Arial" w:cs="Arial"/>
          <w:sz w:val="28"/>
        </w:rPr>
        <w:t xml:space="preserve">”. </w:t>
      </w:r>
    </w:p>
    <w:p w:rsidR="00EA28E8" w:rsidRPr="00992D07" w:rsidRDefault="00EA28E8" w:rsidP="00EA28E8">
      <w:pPr>
        <w:jc w:val="both"/>
        <w:rPr>
          <w:rFonts w:ascii="Arial" w:hAnsi="Arial" w:cs="Arial"/>
          <w:noProof/>
          <w:color w:val="000000"/>
          <w:sz w:val="28"/>
          <w:szCs w:val="28"/>
          <w:lang w:eastAsia="es-ES"/>
        </w:rPr>
      </w:pPr>
      <w:r w:rsidRPr="00992D07">
        <w:rPr>
          <w:rFonts w:ascii="Arial" w:hAnsi="Arial" w:cs="Arial"/>
          <w:noProof/>
          <w:color w:val="000000"/>
          <w:sz w:val="28"/>
          <w:szCs w:val="28"/>
          <w:lang w:eastAsia="es-ES"/>
        </w:rPr>
        <w:t>El</w:t>
      </w:r>
      <w:r w:rsidRPr="00992D07">
        <w:rPr>
          <w:rFonts w:ascii="Arial" w:hAnsi="Arial" w:cs="Arial"/>
          <w:b/>
          <w:noProof/>
          <w:color w:val="000000"/>
          <w:sz w:val="28"/>
          <w:szCs w:val="28"/>
          <w:lang w:eastAsia="es-ES"/>
        </w:rPr>
        <w:t xml:space="preserve"> </w:t>
      </w:r>
      <w:hyperlink r:id="rId9" w:history="1">
        <w:r w:rsidRPr="00992D07">
          <w:rPr>
            <w:rStyle w:val="Hipervnculo"/>
            <w:rFonts w:ascii="Arial" w:hAnsi="Arial" w:cs="Arial"/>
            <w:b/>
            <w:noProof/>
            <w:sz w:val="28"/>
            <w:szCs w:val="28"/>
            <w:lang w:eastAsia="es-ES"/>
          </w:rPr>
          <w:t>GuíaBurros: Grafología</w:t>
        </w:r>
      </w:hyperlink>
      <w:r w:rsidR="00992D07" w:rsidRPr="00992D07">
        <w:rPr>
          <w:rFonts w:ascii="Arial" w:hAnsi="Arial" w:cs="Arial"/>
          <w:noProof/>
          <w:color w:val="000000"/>
          <w:sz w:val="28"/>
          <w:szCs w:val="28"/>
          <w:lang w:eastAsia="es-ES"/>
        </w:rPr>
        <w:t>, es una guía sencilla y fácil que te explica lo que revela tu escritura,</w:t>
      </w:r>
      <w:r w:rsidR="00992D07" w:rsidRPr="00992D07">
        <w:rPr>
          <w:rFonts w:ascii="Arial" w:hAnsi="Arial" w:cs="Arial"/>
          <w:b/>
          <w:noProof/>
          <w:color w:val="000000"/>
          <w:sz w:val="28"/>
          <w:szCs w:val="28"/>
          <w:lang w:eastAsia="es-ES"/>
        </w:rPr>
        <w:t xml:space="preserve"> </w:t>
      </w:r>
      <w:r w:rsidR="00992D07" w:rsidRPr="00992D07">
        <w:rPr>
          <w:rFonts w:ascii="Arial" w:hAnsi="Arial" w:cs="Arial"/>
          <w:noProof/>
          <w:color w:val="000000"/>
          <w:sz w:val="28"/>
          <w:szCs w:val="28"/>
          <w:lang w:eastAsia="es-ES"/>
        </w:rPr>
        <w:t xml:space="preserve">desde </w:t>
      </w:r>
      <w:r w:rsidRPr="00992D07">
        <w:rPr>
          <w:rFonts w:ascii="Arial" w:hAnsi="Arial" w:cs="Arial"/>
          <w:color w:val="333333"/>
          <w:sz w:val="28"/>
          <w:szCs w:val="28"/>
          <w:shd w:val="clear" w:color="auto" w:fill="FFFFFF"/>
        </w:rPr>
        <w:t xml:space="preserve">la grafología y </w:t>
      </w:r>
      <w:proofErr w:type="spellStart"/>
      <w:r w:rsidRPr="00992D07">
        <w:rPr>
          <w:rFonts w:ascii="Arial" w:hAnsi="Arial" w:cs="Arial"/>
          <w:color w:val="333333"/>
          <w:sz w:val="28"/>
          <w:szCs w:val="28"/>
          <w:shd w:val="clear" w:color="auto" w:fill="FFFFFF"/>
        </w:rPr>
        <w:t>pericia</w:t>
      </w:r>
      <w:proofErr w:type="spellEnd"/>
      <w:r w:rsidRPr="00992D07">
        <w:rPr>
          <w:rFonts w:ascii="Arial" w:hAnsi="Arial" w:cs="Arial"/>
          <w:color w:val="333333"/>
          <w:sz w:val="28"/>
          <w:szCs w:val="28"/>
          <w:shd w:val="clear" w:color="auto" w:fill="FFFFFF"/>
        </w:rPr>
        <w:t xml:space="preserve"> caligráfica, pasando por los parámetros de la escritura, hasta lo que la firma cuenta de nosotros.</w:t>
      </w:r>
    </w:p>
    <w:p w:rsidR="00722E00" w:rsidRPr="00C37B39" w:rsidRDefault="00722E00" w:rsidP="00EA28E8">
      <w:pPr>
        <w:jc w:val="both"/>
        <w:rPr>
          <w:rFonts w:ascii="Arial" w:hAnsi="Arial" w:cs="Arial"/>
          <w:sz w:val="28"/>
        </w:rPr>
      </w:pPr>
      <w:r w:rsidRPr="00C37B39">
        <w:rPr>
          <w:rFonts w:ascii="Arial" w:hAnsi="Arial" w:cs="Arial"/>
          <w:sz w:val="28"/>
        </w:rPr>
        <w:t xml:space="preserve">El libro forma parte de la colección </w:t>
      </w:r>
      <w:r w:rsidRPr="00C37B39">
        <w:rPr>
          <w:rFonts w:ascii="Arial" w:hAnsi="Arial" w:cs="Arial"/>
          <w:b/>
          <w:sz w:val="28"/>
        </w:rPr>
        <w:t>GuíaBurros</w:t>
      </w:r>
      <w:r w:rsidRPr="00C37B39">
        <w:rPr>
          <w:rFonts w:ascii="Arial" w:hAnsi="Arial" w:cs="Arial"/>
          <w:sz w:val="28"/>
        </w:rPr>
        <w:t xml:space="preserve"> de la editorial </w:t>
      </w:r>
      <w:hyperlink r:id="rId10" w:history="1">
        <w:r w:rsidRPr="00C37B39">
          <w:rPr>
            <w:rStyle w:val="Hipervnculo"/>
            <w:rFonts w:ascii="Arial" w:hAnsi="Arial" w:cs="Arial"/>
            <w:b/>
            <w:sz w:val="28"/>
            <w:szCs w:val="28"/>
          </w:rPr>
          <w:t>Editatum</w:t>
        </w:r>
      </w:hyperlink>
      <w:r w:rsidRPr="00C37B39">
        <w:rPr>
          <w:rFonts w:ascii="Arial" w:hAnsi="Arial" w:cs="Arial"/>
          <w:sz w:val="28"/>
          <w:szCs w:val="28"/>
        </w:rPr>
        <w:t xml:space="preserve">, </w:t>
      </w:r>
      <w:r w:rsidRPr="00C37B39">
        <w:rPr>
          <w:rFonts w:ascii="Arial" w:hAnsi="Arial" w:cs="Arial"/>
          <w:sz w:val="28"/>
        </w:rPr>
        <w:t>especializada en relatos relacionados con la Empresa y el Negocio, la Salud y el Bienestar Personal, Hogar y Familia, Ciencia y Tecnología, Saber y Conocimiento, entre otras materias dirigidas al crecimiento profesional y personal de sus lectores.</w:t>
      </w:r>
    </w:p>
    <w:p w:rsidR="00722E00" w:rsidRDefault="00722E00" w:rsidP="00722E00">
      <w:pPr>
        <w:jc w:val="both"/>
        <w:rPr>
          <w:sz w:val="28"/>
        </w:rPr>
      </w:pPr>
    </w:p>
    <w:p w:rsidR="00EA28E8" w:rsidRDefault="00EA28E8" w:rsidP="00BA73AD">
      <w:pPr>
        <w:jc w:val="both"/>
        <w:rPr>
          <w:rFonts w:ascii="Arial" w:hAnsi="Arial" w:cs="Arial"/>
          <w:b/>
          <w:sz w:val="32"/>
          <w:u w:val="single"/>
        </w:rPr>
      </w:pPr>
    </w:p>
    <w:p w:rsidR="00EA28E8" w:rsidRDefault="00EA28E8" w:rsidP="00BA73AD">
      <w:pPr>
        <w:jc w:val="both"/>
        <w:rPr>
          <w:rFonts w:ascii="Arial" w:hAnsi="Arial" w:cs="Arial"/>
          <w:b/>
          <w:sz w:val="32"/>
          <w:u w:val="single"/>
        </w:rPr>
      </w:pPr>
    </w:p>
    <w:p w:rsidR="00EA28E8" w:rsidRDefault="00EA28E8" w:rsidP="00BA73AD">
      <w:pPr>
        <w:jc w:val="both"/>
        <w:rPr>
          <w:rFonts w:ascii="Arial" w:hAnsi="Arial" w:cs="Arial"/>
          <w:b/>
          <w:sz w:val="32"/>
          <w:u w:val="single"/>
        </w:rPr>
      </w:pPr>
    </w:p>
    <w:p w:rsidR="00BA73AD" w:rsidRPr="00C37B39" w:rsidRDefault="00BA73AD" w:rsidP="00BA73AD">
      <w:pPr>
        <w:jc w:val="both"/>
        <w:rPr>
          <w:rFonts w:ascii="Arial" w:hAnsi="Arial" w:cs="Arial"/>
          <w:b/>
          <w:sz w:val="32"/>
          <w:u w:val="single"/>
        </w:rPr>
      </w:pPr>
      <w:r w:rsidRPr="00C37B39">
        <w:rPr>
          <w:rFonts w:ascii="Arial" w:hAnsi="Arial" w:cs="Arial"/>
          <w:b/>
          <w:sz w:val="32"/>
          <w:u w:val="single"/>
        </w:rPr>
        <w:t>Acerca de</w:t>
      </w:r>
      <w:r>
        <w:rPr>
          <w:rFonts w:ascii="Arial" w:hAnsi="Arial" w:cs="Arial"/>
          <w:b/>
          <w:sz w:val="32"/>
          <w:u w:val="single"/>
        </w:rPr>
        <w:t>l autor</w:t>
      </w:r>
    </w:p>
    <w:p w:rsidR="00992D07" w:rsidRPr="00992D07" w:rsidRDefault="00992D07" w:rsidP="00992D07">
      <w:pPr>
        <w:pStyle w:val="Sinespaciado"/>
        <w:jc w:val="both"/>
        <w:rPr>
          <w:rFonts w:ascii="Arial" w:hAnsi="Arial" w:cs="Arial"/>
          <w:sz w:val="28"/>
        </w:rPr>
      </w:pPr>
      <w:r>
        <w:rPr>
          <w:rFonts w:ascii="Arial" w:hAnsi="Arial" w:cs="Arial"/>
          <w:b/>
          <w:noProof/>
          <w:sz w:val="28"/>
          <w:szCs w:val="23"/>
          <w:lang w:eastAsia="es-ES"/>
        </w:rPr>
        <w:drawing>
          <wp:anchor distT="0" distB="0" distL="114300" distR="114300" simplePos="0" relativeHeight="251663360" behindDoc="0" locked="0" layoutInCell="1" allowOverlap="1">
            <wp:simplePos x="0" y="0"/>
            <wp:positionH relativeFrom="column">
              <wp:posOffset>12700</wp:posOffset>
            </wp:positionH>
            <wp:positionV relativeFrom="paragraph">
              <wp:posOffset>146685</wp:posOffset>
            </wp:positionV>
            <wp:extent cx="2213610" cy="2211070"/>
            <wp:effectExtent l="19050" t="0" r="0" b="0"/>
            <wp:wrapSquare wrapText="bothSides"/>
            <wp:docPr id="4" name="3 Imagen" descr="grafo-au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o-autor.png"/>
                    <pic:cNvPicPr/>
                  </pic:nvPicPr>
                  <pic:blipFill>
                    <a:blip r:embed="rId11" cstate="print"/>
                    <a:stretch>
                      <a:fillRect/>
                    </a:stretch>
                  </pic:blipFill>
                  <pic:spPr>
                    <a:xfrm>
                      <a:off x="0" y="0"/>
                      <a:ext cx="2213610" cy="2211070"/>
                    </a:xfrm>
                    <a:prstGeom prst="rect">
                      <a:avLst/>
                    </a:prstGeom>
                  </pic:spPr>
                </pic:pic>
              </a:graphicData>
            </a:graphic>
          </wp:anchor>
        </w:drawing>
      </w:r>
      <w:r w:rsidRPr="00992D07">
        <w:rPr>
          <w:rFonts w:ascii="Arial" w:hAnsi="Arial" w:cs="Arial"/>
          <w:b/>
          <w:sz w:val="28"/>
          <w:szCs w:val="23"/>
        </w:rPr>
        <w:t xml:space="preserve">Macarena </w:t>
      </w:r>
      <w:proofErr w:type="spellStart"/>
      <w:r w:rsidRPr="00992D07">
        <w:rPr>
          <w:rFonts w:ascii="Arial" w:hAnsi="Arial" w:cs="Arial"/>
          <w:b/>
          <w:sz w:val="28"/>
          <w:szCs w:val="23"/>
        </w:rPr>
        <w:t>Arnás</w:t>
      </w:r>
      <w:proofErr w:type="spellEnd"/>
      <w:r>
        <w:rPr>
          <w:rFonts w:ascii="Arial" w:hAnsi="Arial" w:cs="Arial"/>
          <w:sz w:val="28"/>
          <w:szCs w:val="23"/>
        </w:rPr>
        <w:t xml:space="preserve"> es</w:t>
      </w:r>
      <w:r w:rsidRPr="00992D07">
        <w:rPr>
          <w:rFonts w:ascii="Arial" w:hAnsi="Arial" w:cs="Arial"/>
          <w:sz w:val="28"/>
          <w:szCs w:val="23"/>
        </w:rPr>
        <w:t xml:space="preserve"> licenciada en Derecho con estudios superiores en Marketing digital, Comunicación y Eventos. Grafóloga, Perito Calígrafo experta en técnicas proyectivas gráficas y escritora.</w:t>
      </w:r>
    </w:p>
    <w:p w:rsidR="00992D07" w:rsidRDefault="00992D07" w:rsidP="00992D07">
      <w:pPr>
        <w:pStyle w:val="Sinespaciado"/>
        <w:jc w:val="both"/>
        <w:rPr>
          <w:rFonts w:ascii="Arial" w:hAnsi="Arial" w:cs="Arial"/>
          <w:sz w:val="28"/>
          <w:szCs w:val="23"/>
        </w:rPr>
      </w:pPr>
    </w:p>
    <w:p w:rsidR="00992D07" w:rsidRPr="00992D07" w:rsidRDefault="00992D07" w:rsidP="00992D07">
      <w:pPr>
        <w:pStyle w:val="Sinespaciado"/>
        <w:jc w:val="both"/>
        <w:rPr>
          <w:rFonts w:ascii="Arial" w:hAnsi="Arial" w:cs="Arial"/>
          <w:sz w:val="28"/>
          <w:szCs w:val="23"/>
        </w:rPr>
      </w:pPr>
      <w:r w:rsidRPr="00992D07">
        <w:rPr>
          <w:rFonts w:ascii="Arial" w:hAnsi="Arial" w:cs="Arial"/>
          <w:sz w:val="28"/>
          <w:szCs w:val="23"/>
        </w:rPr>
        <w:t>Su primer premio literario lo adquirió en el colegio Nuestra Señora del Loreto cuando tan solo tenía 12 años por su obra “Un euro con vida”. Ello la incitó para seguir escribiendo y publicar en el 2017 su primer libro de poesía y relato corto titulado “La hora de tomar el café desnudos”.</w:t>
      </w:r>
    </w:p>
    <w:p w:rsidR="00992D07" w:rsidRDefault="00992D07" w:rsidP="00992D07">
      <w:pPr>
        <w:pStyle w:val="Sinespaciado"/>
        <w:jc w:val="both"/>
        <w:rPr>
          <w:rFonts w:ascii="Arial" w:hAnsi="Arial" w:cs="Arial"/>
          <w:sz w:val="28"/>
          <w:szCs w:val="23"/>
        </w:rPr>
      </w:pPr>
    </w:p>
    <w:p w:rsidR="00992D07" w:rsidRPr="00992D07" w:rsidRDefault="00992D07" w:rsidP="00992D07">
      <w:pPr>
        <w:pStyle w:val="Sinespaciado"/>
        <w:jc w:val="both"/>
        <w:rPr>
          <w:rFonts w:ascii="Arial" w:hAnsi="Arial" w:cs="Arial"/>
          <w:sz w:val="28"/>
          <w:szCs w:val="23"/>
        </w:rPr>
      </w:pPr>
      <w:r w:rsidRPr="00992D07">
        <w:rPr>
          <w:rFonts w:ascii="Arial" w:hAnsi="Arial" w:cs="Arial"/>
          <w:sz w:val="28"/>
          <w:szCs w:val="23"/>
        </w:rPr>
        <w:t xml:space="preserve">Su interés por la Grafología surge desde los 10 años cuando le regalan un libro de Grafología, ello le motivó para iniciar más adelante sus estudios de Grafología y Pericia Caligráfica en el Instituto de </w:t>
      </w:r>
      <w:proofErr w:type="spellStart"/>
      <w:r w:rsidRPr="00992D07">
        <w:rPr>
          <w:rFonts w:ascii="Arial" w:hAnsi="Arial" w:cs="Arial"/>
          <w:sz w:val="28"/>
          <w:szCs w:val="23"/>
        </w:rPr>
        <w:t>Psicografología</w:t>
      </w:r>
      <w:proofErr w:type="spellEnd"/>
      <w:r w:rsidRPr="00992D07">
        <w:rPr>
          <w:rFonts w:ascii="Arial" w:hAnsi="Arial" w:cs="Arial"/>
          <w:sz w:val="28"/>
          <w:szCs w:val="23"/>
        </w:rPr>
        <w:t xml:space="preserve"> y Peritación de Madrid. Tras finalizar sus estudios, crea una nueva cuenta de </w:t>
      </w:r>
      <w:proofErr w:type="spellStart"/>
      <w:r w:rsidRPr="00992D07">
        <w:rPr>
          <w:rFonts w:ascii="Arial" w:hAnsi="Arial" w:cs="Arial"/>
          <w:sz w:val="28"/>
          <w:szCs w:val="23"/>
        </w:rPr>
        <w:t>instagram</w:t>
      </w:r>
      <w:proofErr w:type="spellEnd"/>
      <w:r w:rsidRPr="00992D07">
        <w:rPr>
          <w:rFonts w:ascii="Arial" w:hAnsi="Arial" w:cs="Arial"/>
          <w:sz w:val="28"/>
          <w:szCs w:val="23"/>
        </w:rPr>
        <w:t xml:space="preserve"> llamada “La Magia de las letras” perfil dedicado a la Grafología y Pericia Caligráfica con el análisis de escritos de personajes famosos.</w:t>
      </w:r>
    </w:p>
    <w:p w:rsidR="00992D07" w:rsidRDefault="00992D07" w:rsidP="00992D07">
      <w:pPr>
        <w:pStyle w:val="Sinespaciado"/>
        <w:jc w:val="both"/>
        <w:rPr>
          <w:rFonts w:ascii="Arial" w:hAnsi="Arial" w:cs="Arial"/>
          <w:sz w:val="28"/>
          <w:szCs w:val="23"/>
        </w:rPr>
      </w:pPr>
    </w:p>
    <w:p w:rsidR="00992D07" w:rsidRPr="00992D07" w:rsidRDefault="00992D07" w:rsidP="00992D07">
      <w:pPr>
        <w:pStyle w:val="Sinespaciado"/>
        <w:jc w:val="both"/>
        <w:rPr>
          <w:rFonts w:ascii="Arial" w:hAnsi="Arial" w:cs="Arial"/>
          <w:sz w:val="28"/>
          <w:szCs w:val="23"/>
        </w:rPr>
      </w:pPr>
      <w:r w:rsidRPr="00992D07">
        <w:rPr>
          <w:rFonts w:ascii="Arial" w:hAnsi="Arial" w:cs="Arial"/>
          <w:sz w:val="28"/>
          <w:szCs w:val="23"/>
        </w:rPr>
        <w:t>En el 2017 colabora en la “Revista 6 toros 6” como redactora de la sección “Grafología Taurina” analizando la firma de figuras del toreo que marcaron historia. Actualmente trabaja como Grafóloga y colaboradora en La Orden de Ayala impartiendo conferencias y talleres de Grafología en Teatros y Centros Culturales.</w:t>
      </w:r>
    </w:p>
    <w:p w:rsidR="00992D07" w:rsidRPr="00992D07" w:rsidRDefault="00992D07" w:rsidP="00992D07">
      <w:pPr>
        <w:pStyle w:val="Sinespaciado"/>
        <w:jc w:val="both"/>
        <w:rPr>
          <w:rFonts w:ascii="Arial" w:hAnsi="Arial" w:cs="Arial"/>
          <w:sz w:val="28"/>
          <w:szCs w:val="23"/>
        </w:rPr>
      </w:pPr>
      <w:r w:rsidRPr="00992D07">
        <w:rPr>
          <w:rFonts w:ascii="Arial" w:hAnsi="Arial" w:cs="Arial"/>
          <w:sz w:val="28"/>
          <w:szCs w:val="23"/>
        </w:rPr>
        <w:t>Su misión es comunicar todo lo que podemos llegar a conocer a través de la escritura, de un modo didáctico y divertido.</w:t>
      </w:r>
    </w:p>
    <w:p w:rsidR="007C3B14" w:rsidRDefault="007C3B14" w:rsidP="00722E00">
      <w:pPr>
        <w:jc w:val="both"/>
        <w:rPr>
          <w:rFonts w:ascii="Arial" w:hAnsi="Arial" w:cs="Arial"/>
          <w:b/>
          <w:sz w:val="32"/>
          <w:u w:val="single"/>
        </w:rPr>
      </w:pPr>
    </w:p>
    <w:p w:rsidR="00992D07" w:rsidRDefault="00992D07" w:rsidP="00722E00">
      <w:pPr>
        <w:jc w:val="both"/>
        <w:rPr>
          <w:rFonts w:ascii="Arial" w:hAnsi="Arial" w:cs="Arial"/>
          <w:b/>
          <w:sz w:val="32"/>
          <w:u w:val="single"/>
        </w:rPr>
      </w:pPr>
    </w:p>
    <w:p w:rsidR="00992D07" w:rsidRDefault="00992D07" w:rsidP="00722E00">
      <w:pPr>
        <w:jc w:val="both"/>
        <w:rPr>
          <w:rFonts w:ascii="Arial" w:hAnsi="Arial" w:cs="Arial"/>
          <w:b/>
          <w:sz w:val="32"/>
          <w:u w:val="single"/>
        </w:rPr>
      </w:pPr>
    </w:p>
    <w:p w:rsidR="00722E00" w:rsidRPr="00C37B39" w:rsidRDefault="007C3B14" w:rsidP="00722E00">
      <w:pPr>
        <w:jc w:val="both"/>
        <w:rPr>
          <w:rFonts w:ascii="Arial" w:hAnsi="Arial" w:cs="Arial"/>
          <w:b/>
          <w:sz w:val="32"/>
          <w:u w:val="single"/>
        </w:rPr>
      </w:pPr>
      <w:r>
        <w:rPr>
          <w:rFonts w:ascii="Arial" w:hAnsi="Arial" w:cs="Arial"/>
          <w:b/>
          <w:sz w:val="32"/>
          <w:u w:val="single"/>
        </w:rPr>
        <w:t>A</w:t>
      </w:r>
      <w:r w:rsidR="00722E00" w:rsidRPr="00C37B39">
        <w:rPr>
          <w:rFonts w:ascii="Arial" w:hAnsi="Arial" w:cs="Arial"/>
          <w:b/>
          <w:sz w:val="32"/>
          <w:u w:val="single"/>
        </w:rPr>
        <w:t>cerca de EDITATUM:</w:t>
      </w:r>
    </w:p>
    <w:p w:rsidR="00722E00" w:rsidRPr="00C37B39" w:rsidRDefault="00722E00" w:rsidP="00722E00">
      <w:pPr>
        <w:jc w:val="both"/>
        <w:rPr>
          <w:rFonts w:ascii="Arial" w:hAnsi="Arial" w:cs="Arial"/>
          <w:sz w:val="28"/>
        </w:rPr>
      </w:pPr>
      <w:r w:rsidRPr="00C37B39">
        <w:rPr>
          <w:rFonts w:ascii="Arial" w:hAnsi="Arial" w:cs="Arial"/>
          <w:sz w:val="28"/>
        </w:rPr>
        <w:t xml:space="preserve">Editatum es una nueva </w:t>
      </w:r>
      <w:r w:rsidR="00C37B39" w:rsidRPr="00C37B39">
        <w:rPr>
          <w:rFonts w:ascii="Arial" w:hAnsi="Arial" w:cs="Arial"/>
          <w:sz w:val="28"/>
        </w:rPr>
        <w:t>Startup</w:t>
      </w:r>
      <w:r w:rsidRPr="00C37B39">
        <w:rPr>
          <w:rFonts w:ascii="Arial" w:hAnsi="Arial" w:cs="Arial"/>
          <w:sz w:val="28"/>
        </w:rPr>
        <w:t xml:space="preserve"> editorial especializada en libros relacionados con la Empresa y el Negocio, la Salud y el Bienestar Personal, Hogar y Familia, Ciencia y Tecnología, Saber y Conocimiento, entre otras materias dirigidas al crecimiento profesional y personal de sus lectores</w:t>
      </w:r>
    </w:p>
    <w:p w:rsidR="00722E00" w:rsidRPr="00C37B39" w:rsidRDefault="00722E00" w:rsidP="00722E00">
      <w:pPr>
        <w:jc w:val="both"/>
        <w:rPr>
          <w:rFonts w:ascii="Arial" w:hAnsi="Arial" w:cs="Arial"/>
          <w:b/>
          <w:sz w:val="32"/>
          <w:u w:val="single"/>
        </w:rPr>
      </w:pPr>
    </w:p>
    <w:p w:rsidR="00722E00" w:rsidRPr="00C37B39" w:rsidRDefault="00722E00" w:rsidP="00722E00">
      <w:pPr>
        <w:jc w:val="both"/>
        <w:rPr>
          <w:rFonts w:ascii="Arial" w:hAnsi="Arial" w:cs="Arial"/>
          <w:b/>
          <w:sz w:val="32"/>
          <w:u w:val="single"/>
        </w:rPr>
      </w:pPr>
      <w:r w:rsidRPr="00C37B39">
        <w:rPr>
          <w:rFonts w:ascii="Arial" w:hAnsi="Arial" w:cs="Arial"/>
          <w:b/>
          <w:sz w:val="32"/>
          <w:u w:val="single"/>
        </w:rPr>
        <w:t>Para más información:</w:t>
      </w:r>
    </w:p>
    <w:p w:rsidR="00722E00" w:rsidRPr="00C37B39" w:rsidRDefault="00722E00" w:rsidP="00722E00">
      <w:pPr>
        <w:rPr>
          <w:rFonts w:ascii="Arial" w:hAnsi="Arial" w:cs="Arial"/>
          <w:sz w:val="28"/>
          <w:szCs w:val="28"/>
        </w:rPr>
      </w:pPr>
      <w:r w:rsidRPr="00C37B39">
        <w:rPr>
          <w:rFonts w:ascii="Arial" w:hAnsi="Arial" w:cs="Arial"/>
          <w:sz w:val="28"/>
          <w:szCs w:val="28"/>
        </w:rPr>
        <w:t xml:space="preserve">Ángela María De Toro Martín   </w:t>
      </w:r>
    </w:p>
    <w:p w:rsidR="00722E00" w:rsidRPr="00C37B39" w:rsidRDefault="00337AB4" w:rsidP="00722E00">
      <w:pPr>
        <w:rPr>
          <w:rFonts w:ascii="Arial" w:hAnsi="Arial" w:cs="Arial"/>
          <w:sz w:val="28"/>
          <w:szCs w:val="28"/>
        </w:rPr>
      </w:pPr>
      <w:hyperlink r:id="rId12" w:history="1">
        <w:r w:rsidR="00722E00" w:rsidRPr="00C37B39">
          <w:rPr>
            <w:rStyle w:val="Hipervnculo"/>
            <w:rFonts w:ascii="Arial" w:hAnsi="Arial" w:cs="Arial"/>
            <w:sz w:val="28"/>
            <w:szCs w:val="28"/>
          </w:rPr>
          <w:t>adetoro@editatum.com</w:t>
        </w:r>
      </w:hyperlink>
    </w:p>
    <w:p w:rsidR="00722E00" w:rsidRPr="00C37B39" w:rsidRDefault="00722E00" w:rsidP="00722E00">
      <w:pPr>
        <w:rPr>
          <w:rFonts w:ascii="Arial" w:hAnsi="Arial" w:cs="Arial"/>
          <w:sz w:val="28"/>
          <w:szCs w:val="28"/>
        </w:rPr>
      </w:pPr>
      <w:r w:rsidRPr="00C37B39">
        <w:rPr>
          <w:rFonts w:ascii="Arial" w:hAnsi="Arial" w:cs="Arial"/>
          <w:sz w:val="28"/>
          <w:szCs w:val="28"/>
        </w:rPr>
        <w:t>+34 910 220 823</w:t>
      </w:r>
    </w:p>
    <w:p w:rsidR="00722E00" w:rsidRPr="00722E00" w:rsidRDefault="00722E00" w:rsidP="00722E00">
      <w:pPr>
        <w:jc w:val="both"/>
        <w:rPr>
          <w:b/>
          <w:sz w:val="32"/>
          <w:u w:val="single"/>
        </w:rPr>
      </w:pPr>
    </w:p>
    <w:sectPr w:rsidR="00722E00" w:rsidRPr="00722E00" w:rsidSect="002C0681">
      <w:headerReference w:type="default" r:id="rId13"/>
      <w:footerReference w:type="default" r:id="rId14"/>
      <w:pgSz w:w="11906" w:h="16838"/>
      <w:pgMar w:top="1417" w:right="1701" w:bottom="1417" w:left="1701" w:header="283"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7A62" w:rsidRDefault="00447A62" w:rsidP="00722E00">
      <w:pPr>
        <w:spacing w:after="0" w:line="240" w:lineRule="auto"/>
      </w:pPr>
      <w:r>
        <w:separator/>
      </w:r>
    </w:p>
  </w:endnote>
  <w:endnote w:type="continuationSeparator" w:id="0">
    <w:p w:rsidR="00447A62" w:rsidRDefault="00447A62" w:rsidP="00722E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4687195"/>
      <w:docPartObj>
        <w:docPartGallery w:val="Page Numbers (Bottom of Page)"/>
        <w:docPartUnique/>
      </w:docPartObj>
    </w:sdtPr>
    <w:sdtContent>
      <w:p w:rsidR="00EA28E8" w:rsidRDefault="00EA28E8">
        <w:pPr>
          <w:pStyle w:val="Piedepgina"/>
          <w:jc w:val="right"/>
        </w:pPr>
        <w:fldSimple w:instr=" PAGE   \* MERGEFORMAT ">
          <w:r w:rsidR="00992D07">
            <w:rPr>
              <w:noProof/>
            </w:rPr>
            <w:t>2</w:t>
          </w:r>
        </w:fldSimple>
      </w:p>
    </w:sdtContent>
  </w:sdt>
  <w:p w:rsidR="00EA28E8" w:rsidRDefault="00EA28E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7A62" w:rsidRDefault="00447A62" w:rsidP="00722E00">
      <w:pPr>
        <w:spacing w:after="0" w:line="240" w:lineRule="auto"/>
      </w:pPr>
      <w:r>
        <w:separator/>
      </w:r>
    </w:p>
  </w:footnote>
  <w:footnote w:type="continuationSeparator" w:id="0">
    <w:p w:rsidR="00447A62" w:rsidRDefault="00447A62" w:rsidP="00722E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8E8" w:rsidRDefault="00EA28E8" w:rsidP="00722E00">
    <w:pPr>
      <w:pStyle w:val="Encabezado"/>
      <w:tabs>
        <w:tab w:val="left" w:pos="0"/>
      </w:tabs>
      <w:ind w:hanging="1276"/>
    </w:pPr>
    <w:r>
      <w:rPr>
        <w:noProof/>
        <w:lang w:eastAsia="es-ES"/>
      </w:rPr>
      <w:drawing>
        <wp:inline distT="0" distB="0" distL="0" distR="0">
          <wp:extent cx="7072866" cy="1367174"/>
          <wp:effectExtent l="19050" t="0" r="0" b="0"/>
          <wp:docPr id="1" name="0 Imagen" descr="ENCABEZ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ABEZADO.png"/>
                  <pic:cNvPicPr/>
                </pic:nvPicPr>
                <pic:blipFill>
                  <a:blip r:embed="rId1"/>
                  <a:srcRect l="5908" t="19668" r="2645" b="28426"/>
                  <a:stretch>
                    <a:fillRect/>
                  </a:stretch>
                </pic:blipFill>
                <pic:spPr>
                  <a:xfrm>
                    <a:off x="0" y="0"/>
                    <a:ext cx="7072866" cy="1367174"/>
                  </a:xfrm>
                  <a:prstGeom prst="rect">
                    <a:avLst/>
                  </a:prstGeom>
                </pic:spPr>
              </pic:pic>
            </a:graphicData>
          </a:graphic>
        </wp:inline>
      </w:drawing>
    </w:r>
  </w:p>
  <w:p w:rsidR="00EA28E8" w:rsidRDefault="00EA28E8">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471D09"/>
    <w:multiLevelType w:val="hybridMultilevel"/>
    <w:tmpl w:val="547EEDD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nsid w:val="3D7F67BB"/>
    <w:multiLevelType w:val="hybridMultilevel"/>
    <w:tmpl w:val="983A6A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hdrShapeDefaults>
    <o:shapedefaults v:ext="edit" spidmax="13314"/>
  </w:hdrShapeDefaults>
  <w:footnotePr>
    <w:footnote w:id="-1"/>
    <w:footnote w:id="0"/>
  </w:footnotePr>
  <w:endnotePr>
    <w:endnote w:id="-1"/>
    <w:endnote w:id="0"/>
  </w:endnotePr>
  <w:compat/>
  <w:rsids>
    <w:rsidRoot w:val="003A52A5"/>
    <w:rsid w:val="000041F0"/>
    <w:rsid w:val="00075093"/>
    <w:rsid w:val="000904B9"/>
    <w:rsid w:val="00105361"/>
    <w:rsid w:val="00106B16"/>
    <w:rsid w:val="00150DAA"/>
    <w:rsid w:val="001B3546"/>
    <w:rsid w:val="001C408F"/>
    <w:rsid w:val="00253372"/>
    <w:rsid w:val="00266859"/>
    <w:rsid w:val="002C0681"/>
    <w:rsid w:val="002F1A4F"/>
    <w:rsid w:val="00337AB4"/>
    <w:rsid w:val="00371FBD"/>
    <w:rsid w:val="003A52A5"/>
    <w:rsid w:val="004117BA"/>
    <w:rsid w:val="00447A62"/>
    <w:rsid w:val="0045740E"/>
    <w:rsid w:val="004E1BA1"/>
    <w:rsid w:val="00504F86"/>
    <w:rsid w:val="00561E41"/>
    <w:rsid w:val="005961B4"/>
    <w:rsid w:val="00615E94"/>
    <w:rsid w:val="00640179"/>
    <w:rsid w:val="006A0D8B"/>
    <w:rsid w:val="006E6037"/>
    <w:rsid w:val="00722E00"/>
    <w:rsid w:val="00744D8E"/>
    <w:rsid w:val="00755542"/>
    <w:rsid w:val="007C3B14"/>
    <w:rsid w:val="007D3408"/>
    <w:rsid w:val="00830763"/>
    <w:rsid w:val="00833C28"/>
    <w:rsid w:val="00873C19"/>
    <w:rsid w:val="008E28F1"/>
    <w:rsid w:val="00912224"/>
    <w:rsid w:val="00955259"/>
    <w:rsid w:val="00977144"/>
    <w:rsid w:val="009866E5"/>
    <w:rsid w:val="00992D07"/>
    <w:rsid w:val="009A5CD1"/>
    <w:rsid w:val="00AB030F"/>
    <w:rsid w:val="00B230D3"/>
    <w:rsid w:val="00B310C2"/>
    <w:rsid w:val="00B515C2"/>
    <w:rsid w:val="00BA73AD"/>
    <w:rsid w:val="00BF43E7"/>
    <w:rsid w:val="00C37B39"/>
    <w:rsid w:val="00C76206"/>
    <w:rsid w:val="00D334DA"/>
    <w:rsid w:val="00D6038B"/>
    <w:rsid w:val="00DA03B2"/>
    <w:rsid w:val="00DC5841"/>
    <w:rsid w:val="00E43EF6"/>
    <w:rsid w:val="00E90ECD"/>
    <w:rsid w:val="00EA28E8"/>
    <w:rsid w:val="00F00F59"/>
    <w:rsid w:val="00F4140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38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A52A5"/>
    <w:rPr>
      <w:color w:val="0000FF" w:themeColor="hyperlink"/>
      <w:u w:val="single"/>
    </w:rPr>
  </w:style>
  <w:style w:type="paragraph" w:styleId="Prrafodelista">
    <w:name w:val="List Paragraph"/>
    <w:basedOn w:val="Normal"/>
    <w:uiPriority w:val="34"/>
    <w:qFormat/>
    <w:rsid w:val="00150DAA"/>
    <w:pPr>
      <w:ind w:left="720"/>
      <w:contextualSpacing/>
    </w:pPr>
  </w:style>
  <w:style w:type="paragraph" w:styleId="Encabezado">
    <w:name w:val="header"/>
    <w:basedOn w:val="Normal"/>
    <w:link w:val="EncabezadoCar"/>
    <w:uiPriority w:val="99"/>
    <w:unhideWhenUsed/>
    <w:rsid w:val="00722E0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22E00"/>
  </w:style>
  <w:style w:type="paragraph" w:styleId="Piedepgina">
    <w:name w:val="footer"/>
    <w:basedOn w:val="Normal"/>
    <w:link w:val="PiedepginaCar"/>
    <w:uiPriority w:val="99"/>
    <w:unhideWhenUsed/>
    <w:rsid w:val="00722E0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22E00"/>
  </w:style>
  <w:style w:type="paragraph" w:styleId="Textodeglobo">
    <w:name w:val="Balloon Text"/>
    <w:basedOn w:val="Normal"/>
    <w:link w:val="TextodegloboCar"/>
    <w:uiPriority w:val="99"/>
    <w:semiHidden/>
    <w:unhideWhenUsed/>
    <w:rsid w:val="00722E0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22E00"/>
    <w:rPr>
      <w:rFonts w:ascii="Tahoma" w:hAnsi="Tahoma" w:cs="Tahoma"/>
      <w:sz w:val="16"/>
      <w:szCs w:val="16"/>
    </w:rPr>
  </w:style>
  <w:style w:type="paragraph" w:styleId="Sinespaciado">
    <w:name w:val="No Spacing"/>
    <w:uiPriority w:val="1"/>
    <w:qFormat/>
    <w:rsid w:val="00BA73AD"/>
    <w:pPr>
      <w:spacing w:after="0" w:line="240" w:lineRule="auto"/>
    </w:pPr>
  </w:style>
  <w:style w:type="character" w:styleId="Textoennegrita">
    <w:name w:val="Strong"/>
    <w:basedOn w:val="Fuentedeprrafopredeter"/>
    <w:uiPriority w:val="22"/>
    <w:qFormat/>
    <w:rsid w:val="00EA28E8"/>
    <w:rPr>
      <w:b/>
      <w:bCs/>
    </w:rPr>
  </w:style>
  <w:style w:type="paragraph" w:styleId="NormalWeb">
    <w:name w:val="Normal (Web)"/>
    <w:basedOn w:val="Normal"/>
    <w:uiPriority w:val="99"/>
    <w:semiHidden/>
    <w:unhideWhenUsed/>
    <w:rsid w:val="00992D07"/>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1205219490">
      <w:bodyDiv w:val="1"/>
      <w:marLeft w:val="0"/>
      <w:marRight w:val="0"/>
      <w:marTop w:val="0"/>
      <w:marBottom w:val="0"/>
      <w:divBdr>
        <w:top w:val="none" w:sz="0" w:space="0" w:color="auto"/>
        <w:left w:val="none" w:sz="0" w:space="0" w:color="auto"/>
        <w:bottom w:val="none" w:sz="0" w:space="0" w:color="auto"/>
        <w:right w:val="none" w:sz="0" w:space="0" w:color="auto"/>
      </w:divBdr>
    </w:div>
    <w:div w:id="198588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rafologia.guiaburros.es/" TargetMode="External"/><Relationship Id="rId12" Type="http://schemas.openxmlformats.org/officeDocument/2006/relationships/hyperlink" Target="mailto:adetoro@editatum.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editatum.com/&#231;" TargetMode="External"/><Relationship Id="rId4" Type="http://schemas.openxmlformats.org/officeDocument/2006/relationships/webSettings" Target="webSettings.xml"/><Relationship Id="rId9" Type="http://schemas.openxmlformats.org/officeDocument/2006/relationships/hyperlink" Target="http://www.grafologia.guiaburros.e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617</Words>
  <Characters>3397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2019-07-02T10:37:00Z</cp:lastPrinted>
  <dcterms:created xsi:type="dcterms:W3CDTF">2019-07-09T07:40:00Z</dcterms:created>
  <dcterms:modified xsi:type="dcterms:W3CDTF">2019-07-09T07:40:00Z</dcterms:modified>
</cp:coreProperties>
</file>